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DAYCARE LETTER TO PARENTS</w:t>
      </w:r>
    </w:p>
    <w:p/>
    <w:p/>
    <w:p>
      <w:r>
        <w:rPr>
          <w:b w:val="0"/>
          <w:sz w:val="20"/>
        </w:rPr>
        <w:t>Dear Parents/Guardians,</w:t>
      </w:r>
    </w:p>
    <w:p/>
    <w:p>
      <w:r>
        <w:rPr>
          <w:b w:val="0"/>
          <w:sz w:val="20"/>
        </w:rPr>
        <w:t>Welcome to our daycare center. The purpose of this letter is to inform you about the policies, procedures, and important information regarding your child's care and education here. Our goal is to provide a safe, nurturing, and stimulating environment in full compliance with applicable United States federal and state laws governing childcare facilities.</w:t>
      </w:r>
    </w:p>
    <w:p/>
    <w:p/>
    <w:p>
      <w:r>
        <w:rPr>
          <w:b/>
          <w:sz w:val="22"/>
        </w:rPr>
        <w:t>ENROLLMENT AND ADMISSION</w:t>
      </w:r>
    </w:p>
    <w:p>
      <w:r>
        <w:rPr>
          <w:b w:val="0"/>
          <w:sz w:val="20"/>
        </w:rPr>
        <w:t>Enrollment is open to children between the ages of _______ and _______. Admission is subject to availability and completion of all required forms and documentation, including immunization records, health information, and emergency contacts, as mandated by law.</w:t>
      </w:r>
    </w:p>
    <w:p/>
    <w:p>
      <w:r>
        <w:rPr>
          <w:b w:val="0"/>
          <w:sz w:val="20"/>
        </w:rPr>
        <w:t>Parents/Guardians must provide accurate and complete enrollment information and immediately notify the daycare of any changes. The daycare reserves the right to refuse or discontinue services if requirements are not met or if the child's needs cannot be safely accommodated.</w:t>
      </w:r>
    </w:p>
    <w:p/>
    <w:p/>
    <w:p>
      <w:r>
        <w:rPr>
          <w:b/>
          <w:sz w:val="22"/>
        </w:rPr>
        <w:t>HOURS OF OPERATION AND ATTENDANCE</w:t>
      </w:r>
    </w:p>
    <w:p>
      <w:r>
        <w:rPr>
          <w:b w:val="0"/>
          <w:sz w:val="20"/>
        </w:rPr>
        <w:t>Our daycare operates from _______ AM to _______ PM, Monday through Friday, excluding federal holidays and any additional days announced in advance.</w:t>
      </w:r>
    </w:p>
    <w:p/>
    <w:p>
      <w:r>
        <w:rPr>
          <w:b w:val="0"/>
          <w:sz w:val="20"/>
        </w:rPr>
        <w:t>Parents/Guardians are responsible for timely drop-off and pick-up of their children. Attendance records will be maintained as required by law. Late pickups may incur additional fees as described in the fee schedule.</w:t>
      </w:r>
    </w:p>
    <w:p/>
    <w:p/>
    <w:p>
      <w:r>
        <w:rPr>
          <w:b/>
          <w:sz w:val="22"/>
        </w:rPr>
        <w:t>FEES AND PAYMENT</w:t>
      </w:r>
    </w:p>
    <w:p>
      <w:r>
        <w:rPr>
          <w:b w:val="0"/>
          <w:sz w:val="20"/>
        </w:rPr>
        <w:t>The current tuition and fee schedule is attached and incorporated herein by reference. Fees are due in advance and must be paid according to the agreed payment plan.</w:t>
      </w:r>
    </w:p>
    <w:p/>
    <w:p>
      <w:r>
        <w:rPr>
          <w:b w:val="0"/>
          <w:sz w:val="20"/>
        </w:rPr>
        <w:t>Late payments may result in suspension or termination of daycare services. A fee for returned checks or declined payments will be charged. Any changes in fees will be communicated in writing at least 30 days prior to implementation.</w:t>
      </w:r>
    </w:p>
    <w:p/>
    <w:p/>
    <w:p>
      <w:r>
        <w:rPr>
          <w:b/>
          <w:sz w:val="22"/>
        </w:rPr>
        <w:t>HEALTH AND SAFETY POLICIES</w:t>
      </w:r>
    </w:p>
    <w:p>
      <w:r>
        <w:rPr>
          <w:b w:val="0"/>
          <w:sz w:val="20"/>
        </w:rPr>
        <w:t>The health and safety of all children are our highest priority. Parents/Guardians must provide up-to-date immunization records and notify the daycare immediately if their child is ill or has been exposed to contagious diseases.</w:t>
      </w:r>
    </w:p>
    <w:p/>
    <w:p>
      <w:r>
        <w:rPr>
          <w:b w:val="0"/>
          <w:sz w:val="20"/>
        </w:rPr>
        <w:t>A child exhibiting symptoms of illness may be excluded from attendance until cleared by a licensed healthcare professional. All medications must be provided with written instructions and authorization, and administered only by authorized staff.</w:t>
      </w:r>
    </w:p>
    <w:p/>
    <w:p>
      <w:r>
        <w:rPr>
          <w:b w:val="0"/>
          <w:sz w:val="20"/>
        </w:rPr>
        <w:t>The facility maintains compliance with all applicable health, sanitation, and safety regulations, including but not limited to fire safety, emergency preparedness, and childproofing standards.</w:t>
      </w:r>
    </w:p>
    <w:p/>
    <w:p/>
    <w:p>
      <w:r>
        <w:rPr>
          <w:b/>
          <w:sz w:val="22"/>
        </w:rPr>
        <w:t>DISCIPLINE AND BEHAVIOR</w:t>
      </w:r>
    </w:p>
    <w:p>
      <w:r>
        <w:rPr>
          <w:b w:val="0"/>
          <w:sz w:val="20"/>
        </w:rPr>
        <w:t>Our approach to discipline is guided by respect, positive reinforcement, and age-appropriate methods complying with legal and ethical standards. Physical punishment, humiliation, or any form of abusive behavior is strictly prohibited.</w:t>
      </w:r>
    </w:p>
    <w:p/>
    <w:p>
      <w:r>
        <w:rPr>
          <w:b w:val="0"/>
          <w:sz w:val="20"/>
        </w:rPr>
        <w:t>Parents/Guardians will be informed of any significant behavioral issues. The daycare reserves the right to terminate enrollment if the child’s behavior poses a risk to themselves or others and reasonable accommodations cannot be made.</w:t>
      </w:r>
    </w:p>
    <w:p/>
    <w:p/>
    <w:p>
      <w:r>
        <w:rPr>
          <w:b/>
          <w:sz w:val="22"/>
        </w:rPr>
        <w:t>EMERGENCY PROCEDURES</w:t>
      </w:r>
    </w:p>
    <w:p>
      <w:r>
        <w:rPr>
          <w:b w:val="0"/>
          <w:sz w:val="20"/>
        </w:rPr>
        <w:t>In case of emergency, the daycare will take all necessary steps to protect the child's safety, including administering first aid, contacting emergency services, and notifying Parents/Guardians promptly.</w:t>
      </w:r>
    </w:p>
    <w:p/>
    <w:p>
      <w:r>
        <w:rPr>
          <w:b w:val="0"/>
          <w:sz w:val="20"/>
        </w:rPr>
        <w:t>Parents/Guardians authorize the daycare to seek emergency medical treatment should the child require it and will be responsible for any costs incurred.</w:t>
      </w:r>
    </w:p>
    <w:p/>
    <w:p/>
    <w:p>
      <w:r>
        <w:rPr>
          <w:b/>
          <w:sz w:val="22"/>
        </w:rPr>
        <w:t>CONFIDENTIALITY AND PRIVACY</w:t>
      </w:r>
    </w:p>
    <w:p>
      <w:r>
        <w:rPr>
          <w:b w:val="0"/>
          <w:sz w:val="20"/>
        </w:rPr>
        <w:t>All personal information collected will be kept confidential and used solely for the purposes of childcare and regulatory compliance. The daycare adheres to applicable privacy laws and will not disclose information without prior consent except as required by law.</w:t>
      </w:r>
    </w:p>
    <w:p/>
    <w:p/>
    <w:p>
      <w:r>
        <w:rPr>
          <w:b/>
          <w:sz w:val="22"/>
        </w:rPr>
        <w:t>TERMINATION AND WITHDRAWAL</w:t>
      </w:r>
    </w:p>
    <w:p>
      <w:r>
        <w:rPr>
          <w:b w:val="0"/>
          <w:sz w:val="20"/>
        </w:rPr>
        <w:t>Parents/Guardians must provide at least _______ weeks’ written notice for voluntary withdrawal. The daycare reserves the right to terminate services immediately for violation of policies, non-payment, or safety concerns.</w:t>
      </w:r>
    </w:p>
    <w:p/>
    <w:p>
      <w:r>
        <w:rPr>
          <w:b w:val="0"/>
          <w:sz w:val="20"/>
        </w:rPr>
        <w:t>No refunds will be provided for days the child does not attend unless otherwise specified in the fee agreement.</w:t>
      </w:r>
    </w:p>
    <w:p/>
    <w:p/>
    <w:p>
      <w:r>
        <w:rPr>
          <w:b/>
          <w:sz w:val="22"/>
        </w:rPr>
        <w:t>LIABILITY AND INDEMNIFICATION</w:t>
      </w:r>
    </w:p>
    <w:p>
      <w:r>
        <w:rPr>
          <w:b w:val="0"/>
          <w:sz w:val="20"/>
        </w:rPr>
        <w:t>The daycare shall not be liable for any injuries or damages resulting from inherent risks associated with childcare activities, except for gross negligence or willful misconduct.</w:t>
      </w:r>
    </w:p>
    <w:p/>
    <w:p>
      <w:r>
        <w:rPr>
          <w:b w:val="0"/>
          <w:sz w:val="20"/>
        </w:rPr>
        <w:t>Parents/Guardians agree to indemnify and hold harmless the daycare and its staff from any claims, damages, or expenses arising from their child’s actions or negligence.</w:t>
      </w:r>
    </w:p>
    <w:p/>
    <w:p/>
    <w:p>
      <w:r>
        <w:rPr>
          <w:b/>
          <w:sz w:val="22"/>
        </w:rPr>
        <w:t>ACKNOWLEDGMENT AND AGREEMENT</w:t>
      </w:r>
    </w:p>
    <w:p>
      <w:r>
        <w:rPr>
          <w:b w:val="0"/>
          <w:sz w:val="20"/>
        </w:rPr>
        <w:t>By enrolling their child in this daycare, Parents/Guardians acknowledge that they have read, understood, and agree to abide by all policies, terms, and conditions set forth in this letter and the accompanying documents.</w:t>
      </w:r>
    </w:p>
    <w:p/>
    <w:p/>
    <w:p>
      <w:r>
        <w:rPr>
          <w:b w:val="0"/>
          <w:sz w:val="20"/>
        </w:rPr>
        <w:t>Thank you for entrusting us with the care and development of your child. We look forward to a positive and cooperative relationship.</w:t>
      </w:r>
    </w:p>
    <w:p/>
    <w:p/>
    <w:p/>
    <w:p>
      <w:r>
        <w:rPr>
          <w:b w:val="0"/>
          <w:sz w:val="20"/>
        </w:rPr>
        <w:t>Sincerely,</w:t>
      </w:r>
    </w:p>
    <w:p/>
    <w:p/>
    <w:p/>
    <w:p>
      <w:r>
        <w:rPr>
          <w:b w:val="0"/>
          <w:sz w:val="20"/>
        </w:rPr>
        <w:t>______________________________</w:t>
      </w:r>
    </w:p>
    <w:p>
      <w:r>
        <w:rPr>
          <w:b w:val="0"/>
          <w:sz w:val="20"/>
        </w:rPr>
        <w:t>Daycare Director / Authorized Representative</w:t>
      </w:r>
    </w:p>
    <w:p/>
    <w:p/>
    <w:p/>
    <w:p/>
    <w:p>
      <w:r>
        <w:rPr>
          <w:b w:val="0"/>
          <w:sz w:val="20"/>
        </w:rPr>
        <w:t>Place: ________________________________________________</w:t>
      </w:r>
    </w:p>
    <w:p>
      <w:r>
        <w:rPr>
          <w:b w:val="0"/>
          <w:sz w:val="20"/>
        </w:rPr>
        <w:t>Date: 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w:t>
            </w:r>
          </w:p>
        </w:tc>
        <w:tc>
          <w:tcPr>
            <w:tcW w:type="dxa" w:w="4986"/>
            <w:tcBorders>
              <w:top w:val="nil"/>
              <w:left w:val="nil"/>
              <w:bottom w:val="nil"/>
              <w:right w:val="nil"/>
              <w:insideH w:val="nil"/>
              <w:insideV w:val="nil"/>
            </w:tcBorders>
          </w:tcPr>
          <w:p>
            <w:pPr>
              <w:jc w:val="center"/>
            </w:pPr>
            <w:r>
              <w:t>DAYCARE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w:t>
            </w:r>
          </w:p>
        </w:tc>
        <w:tc>
          <w:tcPr>
            <w:tcW w:type="dxa" w:w="4986"/>
            <w:tcBorders>
              <w:top w:val="nil"/>
              <w:left w:val="nil"/>
              <w:bottom w:val="nil"/>
              <w:right w:val="nil"/>
              <w:insideH w:val="nil"/>
              <w:insideV w:val="nil"/>
            </w:tcBorders>
          </w:tcPr>
          <w:p>
            <w:pPr>
              <w:jc w:val="center"/>
            </w:pPr>
            <w:r>
              <w:t>Print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https://lettertemplate-us.com/daycare-letter-to-parents/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aycare-letter-to-parents/"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