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CONSIDERATION</w:t>
      </w:r>
    </w:p>
    <w:p/>
    <w:p/>
    <w:p>
      <w:r>
        <w:rPr>
          <w:b w:val="0"/>
          <w:sz w:val="20"/>
        </w:rPr>
        <w:t>To Whom It May Concern,</w:t>
      </w:r>
    </w:p>
    <w:p/>
    <w:p>
      <w:r>
        <w:rPr>
          <w:b w:val="0"/>
          <w:sz w:val="20"/>
        </w:rPr>
        <w:t>This Letter of Consideration (the “Letter”) is provided by the undersigned party (the “Recipient”) in good faith, indicating the intent to consider entering into a potential business transaction with the party identified herein (the “Provider”). This Letter is intended to outline the general terms and conditions under which the Recipient agrees to evaluate and consider the Provider’s offer, proposal, or opportunity. This Letter does not constitute a binding agreement, but rather a statement of intent to proceed with further discussion and evaluation.</w:t>
      </w:r>
    </w:p>
    <w:p/>
    <w:p/>
    <w:p>
      <w:r>
        <w:rPr>
          <w:b/>
          <w:sz w:val="20"/>
        </w:rPr>
        <w:t>Recipient Information:</w:t>
      </w:r>
    </w:p>
    <w:p>
      <w:r>
        <w:rPr>
          <w:b w:val="0"/>
          <w:sz w:val="20"/>
        </w:rPr>
        <w:t>Full Legal Name: 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Provider Information:</w:t>
      </w:r>
    </w:p>
    <w:p>
      <w:r>
        <w:rPr>
          <w:b w:val="0"/>
          <w:sz w:val="20"/>
        </w:rPr>
        <w:t>Full Legal Name: 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Purpose of Letter</w:t>
      </w:r>
    </w:p>
    <w:p>
      <w:r>
        <w:rPr>
          <w:b w:val="0"/>
          <w:sz w:val="20"/>
        </w:rPr>
        <w:t>The purpose of this Letter is to confirm the Recipient’s willingness to consider, review, and evaluate the business opportunity or offer presented by the Provider. This evaluation shall be conducted with due diligence and in a timely manner consistent with the Recipient’s usual business practices.</w:t>
      </w:r>
    </w:p>
    <w:p/>
    <w:p>
      <w:r>
        <w:rPr>
          <w:b/>
          <w:sz w:val="20"/>
        </w:rPr>
        <w:t>Scope of Consideration</w:t>
      </w:r>
    </w:p>
    <w:p>
      <w:r>
        <w:rPr>
          <w:b w:val="0"/>
          <w:sz w:val="20"/>
        </w:rPr>
        <w:t>The Recipient agrees to consider the following aspects related to the Provider’s business opportunity, including but not limited to financial terms, operational capabilities, legal and regulatory compliance, and any other factors reasonably necessary to make an informed decision.</w:t>
      </w:r>
    </w:p>
    <w:p>
      <w:r>
        <w:rPr>
          <w:b w:val="0"/>
          <w:sz w:val="20"/>
        </w:rPr>
        <w:t>The Recipient is entitled to request additional documentation, clarifications, and access to relevant information during the course of the consideration.</w:t>
      </w:r>
    </w:p>
    <w:p/>
    <w:p>
      <w:r>
        <w:rPr>
          <w:b/>
          <w:sz w:val="20"/>
        </w:rPr>
        <w:t>Confidentiality</w:t>
      </w:r>
    </w:p>
    <w:p>
      <w:r>
        <w:rPr>
          <w:b w:val="0"/>
          <w:sz w:val="20"/>
        </w:rPr>
        <w:t>Both Recipient and Provider agree that all information exchanged in connection with this Letter and any subsequent discussions shall be kept confidential and shall not be disclosed to any third party without prior written consent, except as required by law or to respective professional advisors who are bound to maintain confidentiality.</w:t>
      </w:r>
    </w:p>
    <w:p/>
    <w:p>
      <w:r>
        <w:rPr>
          <w:b/>
          <w:sz w:val="20"/>
        </w:rPr>
        <w:t>Non-Binding Statement</w:t>
      </w:r>
    </w:p>
    <w:p>
      <w:r>
        <w:rPr>
          <w:b w:val="0"/>
          <w:sz w:val="20"/>
        </w:rPr>
        <w:t>This Letter shall not constitute a binding agreement or offer to enter into any transaction. Neither party shall be obligated to proceed with any transaction unless and until a definitive written agreement has been executed by authorized representatives of both parties.</w:t>
      </w:r>
    </w:p>
    <w:p/>
    <w:p>
      <w:r>
        <w:rPr>
          <w:b/>
          <w:sz w:val="20"/>
        </w:rPr>
        <w:t>Good Faith Efforts</w:t>
      </w:r>
    </w:p>
    <w:p>
      <w:r>
        <w:rPr>
          <w:b w:val="0"/>
          <w:sz w:val="20"/>
        </w:rPr>
        <w:t>The Recipient agrees to act in good faith during the consideration process and to communicate promptly any decision to proceed or decline the proposed business opportunity.</w:t>
      </w:r>
    </w:p>
    <w:p/>
    <w:p>
      <w:r>
        <w:rPr>
          <w:b/>
          <w:sz w:val="20"/>
        </w:rPr>
        <w:t>Term</w:t>
      </w:r>
    </w:p>
    <w:p>
      <w:r>
        <w:rPr>
          <w:b w:val="0"/>
          <w:sz w:val="20"/>
        </w:rPr>
        <w:t>This Letter shall remain in effect until either party provides written notice of termination, or until a definitive agreement is executed, whichever occurs first.</w:t>
      </w:r>
    </w:p>
    <w:p/>
    <w:p>
      <w:r>
        <w:rPr>
          <w:b/>
          <w:sz w:val="20"/>
        </w:rPr>
        <w:t>Governing Law and Jurisdiction</w:t>
      </w:r>
    </w:p>
    <w:p>
      <w:r>
        <w:rPr>
          <w:b w:val="0"/>
          <w:sz w:val="20"/>
        </w:rPr>
        <w:t>This Letter shall be governed by, and construed in accordance with, the laws of the State of ____________, United States of America, without regard to its conflict of laws principles. The parties agree that any dispute arising out of or in connection with this Letter shall be subject to the exclusive jurisdiction of the courts located within said state.</w:t>
      </w:r>
    </w:p>
    <w:p/>
    <w:p/>
    <w:p>
      <w:r>
        <w:rPr>
          <w:b/>
          <w:sz w:val="20"/>
        </w:rPr>
        <w:t>Miscellaneous</w:t>
      </w:r>
    </w:p>
    <w:p>
      <w:r>
        <w:rPr>
          <w:b w:val="0"/>
          <w:sz w:val="20"/>
        </w:rPr>
        <w:t>This Letter constitutes the entire understanding between the parties with respect to the subject matter herein and supersedes any prior communications, understandings, or agreements, whether oral or written.</w:t>
      </w:r>
    </w:p>
    <w:p>
      <w:r>
        <w:rPr>
          <w:b w:val="0"/>
          <w:sz w:val="20"/>
        </w:rPr>
        <w:t>No amendment or modification of this Letter shall be effective unless in writing and signed by authorized representatives of both parties.</w:t>
      </w:r>
    </w:p>
    <w:p/>
    <w:p/>
    <w:p>
      <w:r>
        <w:rPr>
          <w:b/>
          <w:sz w:val="20"/>
        </w:rPr>
        <w:t>Acknowledgment</w:t>
      </w:r>
    </w:p>
    <w:p>
      <w:r>
        <w:rPr>
          <w:b w:val="0"/>
          <w:sz w:val="20"/>
        </w:rPr>
        <w:t>By signing below, the parties acknowledge that they have read, understood, and agree to the terms set forth in this Letter of Consideration.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RECIPIENT</w:t>
            </w:r>
          </w:p>
        </w:tc>
        <w:tc>
          <w:tcPr>
            <w:tcW w:type="dxa" w:w="4986"/>
            <w:tcBorders>
              <w:top w:val="nil"/>
              <w:left w:val="nil"/>
              <w:bottom w:val="nil"/>
              <w:right w:val="nil"/>
              <w:insideH w:val="nil"/>
              <w:insideV w:val="nil"/>
            </w:tcBorders>
          </w:tcPr>
          <w:p>
            <w:pPr>
              <w:jc w:val="center"/>
            </w:pPr>
            <w:r>
              <w:t>PROVIDER</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Name: _________________________________</w:t>
              <w:br/>
              <w:t>Title: _________________________________</w:t>
            </w:r>
          </w:p>
        </w:tc>
        <w:tc>
          <w:tcPr>
            <w:tcW w:type="dxa" w:w="4986"/>
            <w:tcBorders>
              <w:top w:val="nil"/>
              <w:left w:val="nil"/>
              <w:bottom w:val="nil"/>
              <w:right w:val="nil"/>
              <w:insideH w:val="nil"/>
              <w:insideV w:val="nil"/>
            </w:tcBorders>
          </w:tcPr>
          <w:p>
            <w:pPr>
              <w:jc w:val="center"/>
            </w:pPr>
            <w:r>
              <w:t>Name: _________________________________</w:t>
              <w:br/>
              <w:t>Title: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https://lettertemplate-us.com/letter-of-consideration/</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letter-of-consideration/"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