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PARTNERSHIP AGREEMENT LETTER</w:t>
      </w:r>
    </w:p>
    <w:p/>
    <w:p/>
    <w:p>
      <w:r>
        <w:rPr>
          <w:b w:val="0"/>
          <w:sz w:val="20"/>
        </w:rPr>
        <w:t>This Partnership Agreement Letter (the “Agreement”) is entered into by and between the undersigned parties (the “Partners”) with the intent to form a legal partnership under the laws of the United States of America.</w:t>
      </w:r>
    </w:p>
    <w:p/>
    <w:p/>
    <w:p>
      <w:r>
        <w:rPr>
          <w:b/>
          <w:sz w:val="22"/>
        </w:rPr>
        <w:t>Partner Information:</w:t>
      </w:r>
    </w:p>
    <w:p>
      <w:r>
        <w:rPr>
          <w:b w:val="0"/>
          <w:sz w:val="20"/>
        </w:rPr>
        <w:t>Partner 1:</w:t>
      </w:r>
    </w:p>
    <w:p>
      <w:r>
        <w:rPr>
          <w:b w:val="0"/>
          <w:sz w:val="20"/>
        </w:rPr>
        <w:t>Full Legal Name: ________________________________________________</w:t>
      </w:r>
    </w:p>
    <w:p>
      <w:r>
        <w:rPr>
          <w:b w:val="0"/>
          <w:sz w:val="20"/>
        </w:rPr>
        <w:t>Address: _______________________________________________________</w:t>
      </w:r>
    </w:p>
    <w:p>
      <w:r>
        <w:rPr>
          <w:b w:val="0"/>
          <w:sz w:val="20"/>
        </w:rPr>
        <w:t>Phone: _________________________________________________________</w:t>
      </w:r>
    </w:p>
    <w:p>
      <w:r>
        <w:rPr>
          <w:b w:val="0"/>
          <w:sz w:val="20"/>
        </w:rPr>
        <w:t>Email: _________________________________________________________</w:t>
      </w:r>
    </w:p>
    <w:p/>
    <w:p>
      <w:r>
        <w:rPr>
          <w:b w:val="0"/>
          <w:sz w:val="20"/>
        </w:rPr>
        <w:t>Partner 2:</w:t>
      </w:r>
    </w:p>
    <w:p>
      <w:r>
        <w:rPr>
          <w:b w:val="0"/>
          <w:sz w:val="20"/>
        </w:rPr>
        <w:t>Full Legal Name: ________________________________________________</w:t>
      </w:r>
    </w:p>
    <w:p>
      <w:r>
        <w:rPr>
          <w:b w:val="0"/>
          <w:sz w:val="20"/>
        </w:rPr>
        <w:t>Address: _______________________________________________________</w:t>
      </w:r>
    </w:p>
    <w:p>
      <w:r>
        <w:rPr>
          <w:b w:val="0"/>
          <w:sz w:val="20"/>
        </w:rPr>
        <w:t>Phone: _________________________________________________________</w:t>
      </w:r>
    </w:p>
    <w:p>
      <w:r>
        <w:rPr>
          <w:b w:val="0"/>
          <w:sz w:val="20"/>
        </w:rPr>
        <w:t>Email: _________________________________________________________</w:t>
      </w:r>
    </w:p>
    <w:p/>
    <w:p/>
    <w:p>
      <w:r>
        <w:rPr>
          <w:b/>
          <w:sz w:val="22"/>
        </w:rPr>
        <w:t>RECITALS</w:t>
      </w:r>
    </w:p>
    <w:p>
      <w:r>
        <w:rPr>
          <w:b w:val="0"/>
          <w:sz w:val="20"/>
        </w:rPr>
        <w:t>WHEREAS, the Partners desire to associate themselves as partners in business;</w:t>
      </w:r>
    </w:p>
    <w:p>
      <w:r>
        <w:rPr>
          <w:b w:val="0"/>
          <w:sz w:val="20"/>
        </w:rPr>
        <w:t>WHEREAS, the Partners wish to set forth the terms and conditions of their partnership;</w:t>
      </w:r>
    </w:p>
    <w:p>
      <w:r>
        <w:rPr>
          <w:b w:val="0"/>
          <w:sz w:val="20"/>
        </w:rPr>
        <w:t>NOW, THEREFORE, in consideration of the mutual covenants and promises contained herein, and for other good and valuable consideration, the receipt and sufficiency of which are hereby acknowledged, the Partners agree as follows:</w:t>
      </w:r>
    </w:p>
    <w:p/>
    <w:p/>
    <w:p>
      <w:r>
        <w:rPr>
          <w:b/>
          <w:sz w:val="22"/>
        </w:rPr>
        <w:t>1. Formation and Name</w:t>
      </w:r>
    </w:p>
    <w:p>
      <w:r>
        <w:rPr>
          <w:b w:val="0"/>
          <w:sz w:val="20"/>
        </w:rPr>
        <w:t>The Partners hereby form a partnership (the “Partnership”) pursuant to applicable United States law. The Partnership shall operate under the name: _________________________________.</w:t>
      </w:r>
    </w:p>
    <w:p/>
    <w:p>
      <w:r>
        <w:rPr>
          <w:b/>
          <w:sz w:val="22"/>
        </w:rPr>
        <w:t>2. Purpose</w:t>
      </w:r>
    </w:p>
    <w:p>
      <w:r>
        <w:rPr>
          <w:b w:val="0"/>
          <w:sz w:val="20"/>
        </w:rPr>
        <w:t>The purpose of the Partnership is to engage in the business of ____________________________________________, and any other lawful business as agreed upon by the Partners.</w:t>
      </w:r>
    </w:p>
    <w:p/>
    <w:p>
      <w:r>
        <w:rPr>
          <w:b/>
          <w:sz w:val="22"/>
        </w:rPr>
        <w:t>3. Capital Contributions</w:t>
      </w:r>
    </w:p>
    <w:p>
      <w:r>
        <w:rPr>
          <w:b w:val="0"/>
          <w:sz w:val="20"/>
        </w:rPr>
        <w:t>Each Partner shall contribute capital to the Partnership as mutually agreed upon. Initial contributions are as follows:</w:t>
      </w:r>
    </w:p>
    <w:p>
      <w:r>
        <w:rPr>
          <w:b w:val="0"/>
          <w:sz w:val="20"/>
        </w:rPr>
        <w:t>- Partner 1: __________________________________________________</w:t>
      </w:r>
    </w:p>
    <w:p>
      <w:r>
        <w:rPr>
          <w:b w:val="0"/>
          <w:sz w:val="20"/>
        </w:rPr>
        <w:t>- Partner 2: __________________________________________________</w:t>
      </w:r>
    </w:p>
    <w:p>
      <w:r>
        <w:rPr>
          <w:b w:val="0"/>
          <w:sz w:val="20"/>
        </w:rPr>
        <w:t>Additional contributions shall require the unanimous consent of all Partners.</w:t>
      </w:r>
    </w:p>
    <w:p/>
    <w:p>
      <w:r>
        <w:rPr>
          <w:b/>
          <w:sz w:val="22"/>
        </w:rPr>
        <w:t>4. Profit and Loss Allocation</w:t>
      </w:r>
    </w:p>
    <w:p>
      <w:r>
        <w:rPr>
          <w:b w:val="0"/>
          <w:sz w:val="20"/>
        </w:rPr>
        <w:t>All profits and losses of the Partnership shall be divided and borne by the Partners in the following proportions:</w:t>
      </w:r>
    </w:p>
    <w:p>
      <w:r>
        <w:rPr>
          <w:b w:val="0"/>
          <w:sz w:val="20"/>
        </w:rPr>
        <w:t>- Partner 1: __________ %</w:t>
      </w:r>
    </w:p>
    <w:p>
      <w:r>
        <w:rPr>
          <w:b w:val="0"/>
          <w:sz w:val="20"/>
        </w:rPr>
        <w:t>- Partner 2: __________ %</w:t>
      </w:r>
    </w:p>
    <w:p/>
    <w:p>
      <w:r>
        <w:rPr>
          <w:b/>
          <w:sz w:val="22"/>
        </w:rPr>
        <w:t>5. Management and Authority</w:t>
      </w:r>
    </w:p>
    <w:p>
      <w:r>
        <w:rPr>
          <w:b w:val="0"/>
          <w:sz w:val="20"/>
        </w:rPr>
        <w:t>The management and control of the Partnership shall be vested jointly in the Partners. Each Partner shall have equal rights in the management, conduct, and control of the Partnership business unless otherwise agreed in writing.</w:t>
      </w:r>
    </w:p>
    <w:p>
      <w:r>
        <w:rPr>
          <w:b w:val="0"/>
          <w:sz w:val="20"/>
        </w:rPr>
        <w:t>No Partner shall have authority to bind the Partnership by any contract or engagement without the prior written consent of the other Partner(s), except as otherwise provided herein.</w:t>
      </w:r>
    </w:p>
    <w:p/>
    <w:p>
      <w:r>
        <w:rPr>
          <w:b/>
          <w:sz w:val="22"/>
        </w:rPr>
        <w:t>6. Decision Making</w:t>
      </w:r>
    </w:p>
    <w:p>
      <w:r>
        <w:rPr>
          <w:b w:val="0"/>
          <w:sz w:val="20"/>
        </w:rPr>
        <w:t>Decisions concerning the Partnership shall be made by unanimous consent of the Partners except for routine business decisions, which may be made by a majority.</w:t>
      </w:r>
    </w:p>
    <w:p/>
    <w:p>
      <w:r>
        <w:rPr>
          <w:b/>
          <w:sz w:val="22"/>
        </w:rPr>
        <w:t>7. Partnership Accounts and Records</w:t>
      </w:r>
    </w:p>
    <w:p>
      <w:r>
        <w:rPr>
          <w:b w:val="0"/>
          <w:sz w:val="20"/>
        </w:rPr>
        <w:t>Complete and accurate books of account shall be kept and maintained at the principal office of the Partnership, and shall be available for inspection by any Partner at reasonable times.</w:t>
      </w:r>
    </w:p>
    <w:p/>
    <w:p>
      <w:r>
        <w:rPr>
          <w:b/>
          <w:sz w:val="22"/>
        </w:rPr>
        <w:t>8. Banking</w:t>
      </w:r>
    </w:p>
    <w:p>
      <w:r>
        <w:rPr>
          <w:b w:val="0"/>
          <w:sz w:val="20"/>
        </w:rPr>
        <w:t>All funds of the Partnership shall be deposited in its name in such checking account(s) or savings account(s) as shall be designated by the Partners. Withdrawals shall be made only upon checks or orders signed by authorized Partner(s).</w:t>
      </w:r>
    </w:p>
    <w:p/>
    <w:p>
      <w:r>
        <w:rPr>
          <w:b/>
          <w:sz w:val="22"/>
        </w:rPr>
        <w:t>9. Term and Termination</w:t>
      </w:r>
    </w:p>
    <w:p>
      <w:r>
        <w:rPr>
          <w:b w:val="0"/>
          <w:sz w:val="20"/>
        </w:rPr>
        <w:t>The Partnership shall commence upon the execution of this Agreement and shall continue until terminated by mutual written agreement of the Partners or as otherwise provided by law.</w:t>
      </w:r>
    </w:p>
    <w:p>
      <w:r>
        <w:rPr>
          <w:b w:val="0"/>
          <w:sz w:val="20"/>
        </w:rPr>
        <w:t>Upon termination, the Partnership assets shall be liquidated, and proceeds applied first to Partnership liabilities, with any remainder distributed to the Partners in accordance with their respective interests.</w:t>
      </w:r>
    </w:p>
    <w:p/>
    <w:p>
      <w:r>
        <w:rPr>
          <w:b/>
          <w:sz w:val="22"/>
        </w:rPr>
        <w:t>10. Withdrawal or Death of a Partner</w:t>
      </w:r>
    </w:p>
    <w:p>
      <w:r>
        <w:rPr>
          <w:b w:val="0"/>
          <w:sz w:val="20"/>
        </w:rPr>
        <w:t>Any Partner may withdraw by providing written notice to the other Partner(s) at least thirty (30) days prior to withdrawal.</w:t>
      </w:r>
    </w:p>
    <w:p>
      <w:r>
        <w:rPr>
          <w:b w:val="0"/>
          <w:sz w:val="20"/>
        </w:rPr>
        <w:t>In the event of a Partner’s death, the Partnership shall continue with the remaining Partner(s) unless otherwise agreed in writing.</w:t>
      </w:r>
    </w:p>
    <w:p/>
    <w:p>
      <w:r>
        <w:rPr>
          <w:b/>
          <w:sz w:val="22"/>
        </w:rPr>
        <w:t>11. Confidentiality</w:t>
      </w:r>
    </w:p>
    <w:p>
      <w:r>
        <w:rPr>
          <w:b w:val="0"/>
          <w:sz w:val="20"/>
        </w:rPr>
        <w:t>Each Partner agrees to keep all Partnership business, affairs, and information confidential and shall not disclose such information without prior written consent of the other Partner(s), except as required by law.</w:t>
      </w:r>
    </w:p>
    <w:p/>
    <w:p>
      <w:r>
        <w:rPr>
          <w:b/>
          <w:sz w:val="22"/>
        </w:rPr>
        <w:t>12. Dispute Resolution</w:t>
      </w:r>
    </w:p>
    <w:p>
      <w:r>
        <w:rPr>
          <w:b w:val="0"/>
          <w:sz w:val="20"/>
        </w:rPr>
        <w:t>Any disputes arising under or related to this Agreement shall be resolved first through good faith negotiation between the Partners.</w:t>
      </w:r>
    </w:p>
    <w:p>
      <w:r>
        <w:rPr>
          <w:b w:val="0"/>
          <w:sz w:val="20"/>
        </w:rPr>
        <w:t>If unresolved, disputes shall be submitted to binding arbitration in accordance with the rules of the American Arbitration Association, with the arbitration to take place in the state of the Partnership's principal office.</w:t>
      </w:r>
    </w:p>
    <w:p/>
    <w:p>
      <w:r>
        <w:rPr>
          <w:b/>
          <w:sz w:val="22"/>
        </w:rPr>
        <w:t>13. Governing Law</w:t>
      </w:r>
    </w:p>
    <w:p>
      <w:r>
        <w:rPr>
          <w:b w:val="0"/>
          <w:sz w:val="20"/>
        </w:rPr>
        <w:t>This Agreement shall be governed by and construed in accordance with the laws of the United States of America and the state where the Partnership maintains its principal place of business.</w:t>
      </w:r>
    </w:p>
    <w:p/>
    <w:p>
      <w:r>
        <w:rPr>
          <w:b/>
          <w:sz w:val="22"/>
        </w:rPr>
        <w:t>14. Amendments</w:t>
      </w:r>
    </w:p>
    <w:p>
      <w:r>
        <w:rPr>
          <w:b w:val="0"/>
          <w:sz w:val="20"/>
        </w:rPr>
        <w:t>This Agreement may be amended only by a written instrument signed by all Partners.</w:t>
      </w:r>
    </w:p>
    <w:p/>
    <w:p>
      <w:r>
        <w:rPr>
          <w:b/>
          <w:sz w:val="22"/>
        </w:rPr>
        <w:t>15. Entire Agreement</w:t>
      </w:r>
    </w:p>
    <w:p>
      <w:r>
        <w:rPr>
          <w:b w:val="0"/>
          <w:sz w:val="20"/>
        </w:rPr>
        <w:t>This Agreement constitutes the entire agreement between the Partners concerning the Partnership and supersedes all prior agreements, understandings, and representations.</w:t>
      </w:r>
    </w:p>
    <w:p/>
    <w:p/>
    <w:p>
      <w:r>
        <w:rPr>
          <w:b w:val="0"/>
          <w:sz w:val="20"/>
        </w:rPr>
        <w:t>IN WITNESS WHEREOF, the Partners have executed this Partnership Agreement Letter as of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https://lettertemplate-us.com/partnership-letter/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partnership-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