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RETURN OF PERSONAL PROPERTY LETTER</w:t>
      </w:r>
    </w:p>
    <w:p/>
    <w:p/>
    <w:p>
      <w:r>
        <w:rPr>
          <w:b/>
          <w:sz w:val="20"/>
        </w:rPr>
        <w:t>Sender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Recipient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pPr>
        <w:jc w:val="center"/>
      </w:pPr>
      <w:r>
        <w:rPr>
          <w:b/>
          <w:sz w:val="20"/>
        </w:rPr>
        <w:t>Subject: RETURN OF PERSONAL PROPERTY</w:t>
      </w:r>
    </w:p>
    <w:p/>
    <w:p/>
    <w:p>
      <w:r>
        <w:rPr>
          <w:b w:val="0"/>
          <w:sz w:val="20"/>
        </w:rPr>
        <w:t>To Whom It May Concern,</w:t>
      </w:r>
    </w:p>
    <w:p/>
    <w:p>
      <w:r>
        <w:rPr>
          <w:b w:val="0"/>
          <w:sz w:val="20"/>
        </w:rPr>
        <w:t>This letter serves as a formal notice and acknowledgment concerning the return of certain personal property as detailed below. The undersigned hereby affirms the return and transfer of possession of the described items, free and clear of any liens, claims, or encumbrances, to the recipient named herein.</w:t>
      </w:r>
    </w:p>
    <w:p/>
    <w:p/>
    <w:p>
      <w:r>
        <w:rPr>
          <w:b/>
          <w:sz w:val="20"/>
        </w:rPr>
        <w:t>Description of Returned Property:</w:t>
      </w:r>
    </w:p>
    <w:p>
      <w:r>
        <w:rPr>
          <w:b w:val="0"/>
          <w:sz w:val="20"/>
        </w:rPr>
        <w:t>Please provide a detailed description of each item being returned, including but not limited to make, model, serial number, condition, and any identifying features:</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Condition of the Property:</w:t>
      </w:r>
    </w:p>
    <w:p>
      <w:r>
        <w:rPr>
          <w:b w:val="0"/>
          <w:sz w:val="20"/>
        </w:rPr>
        <w:t>The returned personal property is delivered in the condition described above. The sender affirms that the property is free from any undisclosed damage or defects except as noted herein:</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Representations and Warranties:</w:t>
      </w:r>
    </w:p>
    <w:p>
      <w:r>
        <w:rPr>
          <w:b w:val="0"/>
          <w:sz w:val="20"/>
        </w:rPr>
        <w:t>The sender represents and warrants that they are the lawful owner of the property described herein, have full authority to return such property, and that the property is not subject to any outstanding security interests, liens, or claims.</w:t>
      </w:r>
    </w:p>
    <w:p/>
    <w:p>
      <w:r>
        <w:rPr>
          <w:b/>
          <w:sz w:val="20"/>
        </w:rPr>
        <w:t>Release and Indemnification:</w:t>
      </w:r>
    </w:p>
    <w:p>
      <w:r>
        <w:rPr>
          <w:b w:val="0"/>
          <w:sz w:val="20"/>
        </w:rPr>
        <w:t>By accepting the returned property, the recipient acknowledges receipt in the stated condition and releases the sender from any future claims, damages, or liabilities relating to the property after the date of transfer. The recipient agrees to indemnify and hold harmless the sender against any claims arising from the use, possession, or condition of the property subsequent to this transfer.</w:t>
      </w:r>
    </w:p>
    <w:p/>
    <w:p>
      <w:r>
        <w:rPr>
          <w:b/>
          <w:sz w:val="20"/>
        </w:rPr>
        <w:t>Governing Law:</w:t>
      </w:r>
    </w:p>
    <w:p>
      <w:r>
        <w:rPr>
          <w:b w:val="0"/>
          <w:sz w:val="20"/>
        </w:rPr>
        <w:t>This letter shall be governed by and construed in accordance with the laws of the United States of America and the applicable state laws where the property transfer is effectuated.</w:t>
      </w:r>
    </w:p>
    <w:p/>
    <w:p>
      <w:r>
        <w:rPr>
          <w:b/>
          <w:sz w:val="20"/>
        </w:rPr>
        <w:t>Entire Agreement:</w:t>
      </w:r>
    </w:p>
    <w:p>
      <w:r>
        <w:rPr>
          <w:b w:val="0"/>
          <w:sz w:val="20"/>
        </w:rPr>
        <w:t>This letter constitutes the entire understanding between the parties regarding the return of the described personal property and supersedes all prior discussions, agreements, or representations, whether oral or written.</w:t>
      </w:r>
    </w:p>
    <w:p/>
    <w:p/>
    <w:p>
      <w:r>
        <w:rPr>
          <w:b w:val="0"/>
          <w:sz w:val="20"/>
        </w:rPr>
        <w:t>Please retain a copy of this letter for your records. Should you have any questions or require further information, please contact the sender at the information provided above.</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https://lettertemplate-us.com/return-of-personal-property-letter/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return-of-personal-property-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