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TENANCY TERMINATION NOTICE</w:t>
      </w:r>
    </w:p>
    <w:p/>
    <w:p/>
    <w:p>
      <w:r>
        <w:rPr>
          <w:b/>
          <w:sz w:val="20"/>
        </w:rPr>
        <w:t>Sender / 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 Tenant Information:</w:t>
      </w:r>
    </w:p>
    <w:p>
      <w:r>
        <w:rPr>
          <w:b w:val="0"/>
          <w:sz w:val="20"/>
        </w:rPr>
        <w:t>Full Name(s): _________________________________________________________</w:t>
      </w:r>
    </w:p>
    <w:p>
      <w:r>
        <w:rPr>
          <w:b w:val="0"/>
          <w:sz w:val="20"/>
        </w:rPr>
        <w:t>Rental Property Address: 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val="0"/>
          <w:sz w:val="20"/>
        </w:rPr>
        <w:t>Dear Tenant(s),</w:t>
      </w:r>
    </w:p>
    <w:p/>
    <w:p>
      <w:r>
        <w:rPr>
          <w:b w:val="0"/>
          <w:sz w:val="20"/>
        </w:rPr>
        <w:t>This letter serves as formal written notice of termination of the residential tenancy agreement between the Landlord and Tenant(s) referenced above. The termination is issued in accordance with applicable United States federal, state, and local laws.</w:t>
      </w:r>
    </w:p>
    <w:p/>
    <w:p/>
    <w:p>
      <w:r>
        <w:rPr>
          <w:b/>
          <w:sz w:val="20"/>
        </w:rPr>
        <w:t>1. Termination Date and Possession</w:t>
      </w:r>
    </w:p>
    <w:p>
      <w:r>
        <w:rPr>
          <w:b w:val="0"/>
          <w:sz w:val="20"/>
        </w:rPr>
        <w:t>The tenancy will terminate on: ____________________________________________</w:t>
      </w:r>
    </w:p>
    <w:p>
      <w:r>
        <w:rPr>
          <w:b w:val="0"/>
          <w:sz w:val="20"/>
        </w:rPr>
        <w:t>The Tenant(s) are required to vacate and surrender possession of the rental property on or before this date. Failure to vacate by this date may result in legal action to regain possession.</w:t>
      </w:r>
    </w:p>
    <w:p/>
    <w:p>
      <w:r>
        <w:rPr>
          <w:b/>
          <w:sz w:val="20"/>
        </w:rPr>
        <w:t>2. Reason for Termination</w:t>
      </w:r>
    </w:p>
    <w:p>
      <w:r>
        <w:rPr>
          <w:b w:val="0"/>
          <w:sz w:val="20"/>
        </w:rPr>
        <w:t>The reason for this termination is (check applicable box(es)):</w:t>
      </w:r>
    </w:p>
    <w:p>
      <w:r>
        <w:rPr>
          <w:b w:val="0"/>
          <w:sz w:val="20"/>
        </w:rPr>
        <w:t>[ ] End of Lease Term / Non-Renewal</w:t>
      </w:r>
    </w:p>
    <w:p>
      <w:r>
        <w:rPr>
          <w:b w:val="0"/>
          <w:sz w:val="20"/>
        </w:rPr>
        <w:t>[ ] Breach of Lease Agreement (describe): ________________________________</w:t>
      </w:r>
    </w:p>
    <w:p>
      <w:r>
        <w:rPr>
          <w:b w:val="0"/>
          <w:sz w:val="20"/>
        </w:rPr>
        <w:t>[ ] Non-Payment of Rent</w:t>
      </w:r>
    </w:p>
    <w:p>
      <w:r>
        <w:rPr>
          <w:b w:val="0"/>
          <w:sz w:val="20"/>
        </w:rPr>
        <w:t>[ ] Violation of Property Rules / Regulations</w:t>
      </w:r>
    </w:p>
    <w:p>
      <w:r>
        <w:rPr>
          <w:b w:val="0"/>
          <w:sz w:val="20"/>
        </w:rPr>
        <w:t>[ ] Other (specify): ____________________________________________________</w:t>
      </w:r>
    </w:p>
    <w:p/>
    <w:p>
      <w:r>
        <w:rPr>
          <w:b/>
          <w:sz w:val="20"/>
        </w:rPr>
        <w:t>3. Rent and Financial Obligations</w:t>
      </w:r>
    </w:p>
    <w:p>
      <w:r>
        <w:rPr>
          <w:b w:val="0"/>
          <w:sz w:val="20"/>
        </w:rPr>
        <w:t>The Tenant(s) must pay all rent and charges due through the termination date. Any security deposit held by the Landlord will be handled in compliance with applicable law, including deductions for damages beyond normal wear and tear, unpaid rent, or other lawful charges. The Landlord shall provide an itemized statement of any deductions within the timeframe required by law.</w:t>
      </w:r>
    </w:p>
    <w:p/>
    <w:p>
      <w:r>
        <w:rPr>
          <w:b/>
          <w:sz w:val="20"/>
        </w:rPr>
        <w:t>4. Condition of Premises and Inspection</w:t>
      </w:r>
    </w:p>
    <w:p>
      <w:r>
        <w:rPr>
          <w:b w:val="0"/>
          <w:sz w:val="20"/>
        </w:rPr>
        <w:t>Tenant(s) are expected to return the rental property in clean and good condition, reasonable wear and tear excepted. The Landlord may conduct a move-out inspection, and Tenant(s) are entitled to be present if they desire. Any damages identified beyond normal wear and tear may be charged against the security deposit.</w:t>
      </w:r>
    </w:p>
    <w:p/>
    <w:p>
      <w:r>
        <w:rPr>
          <w:b/>
          <w:sz w:val="20"/>
        </w:rPr>
        <w:t>5. Return of Keys and Access Devices</w:t>
      </w:r>
    </w:p>
    <w:p>
      <w:r>
        <w:rPr>
          <w:b w:val="0"/>
          <w:sz w:val="20"/>
        </w:rPr>
        <w:t>Tenant(s) must return all keys, garage remotes, security cards, and any other access devices to the Landlord on or before the termination date.</w:t>
      </w:r>
    </w:p>
    <w:p/>
    <w:p>
      <w:r>
        <w:rPr>
          <w:b/>
          <w:sz w:val="20"/>
        </w:rPr>
        <w:t>6. Forwarding Address and Notices</w:t>
      </w:r>
    </w:p>
    <w:p>
      <w:r>
        <w:rPr>
          <w:b w:val="0"/>
          <w:sz w:val="20"/>
        </w:rPr>
        <w:t>Tenant(s) should provide a forwarding address for return of the security deposit and any further communication. All notices required or permitted under the lease or by law shall be in writing and delivered according to the lease terms or applicable law.</w:t>
      </w:r>
    </w:p>
    <w:p/>
    <w:p>
      <w:r>
        <w:rPr>
          <w:b/>
          <w:sz w:val="20"/>
        </w:rPr>
        <w:t>7. Legal Rights and Remedies</w:t>
      </w:r>
    </w:p>
    <w:p>
      <w:r>
        <w:rPr>
          <w:b w:val="0"/>
          <w:sz w:val="20"/>
        </w:rPr>
        <w:t>This notice is provided in compliance with all applicable laws and does not waive the Landlord’s right to pursue any legal remedies available under the lease agreement or law for any breach or non-compliance by Tenant(s). Tenant(s) have the right to contest this termination through appropriate legal channels.</w:t>
      </w:r>
    </w:p>
    <w:p/>
    <w:p>
      <w:r>
        <w:rPr>
          <w:b/>
          <w:sz w:val="20"/>
        </w:rPr>
        <w:t>8. Additional Terms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val="0"/>
          <w:sz w:val="20"/>
        </w:rPr>
        <w:t>If you have any questions regarding this notice or wish to discuss the matter, please contact the Landlord at the above phone number or email.</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Name(s):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https://lettertemplate-us.com/tenancy-termination-letter/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enancy-termina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